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</w:pPr>
      <w:r>
        <w:rPr/>
        <w:t xml:space="preserve">  </w:t>
      </w:r>
      <w:r>
        <w:rPr/>
        <w:tab/>
      </w:r>
      <w:r>
        <w:rPr>
          <w:color w:val="00B050"/>
        </w:rPr>
        <w:tab/>
      </w:r>
      <w:r>
        <w:rPr>
          <w:color w:val="000000" w:themeColor="text1"/>
          <w:sz w:val="36"/>
          <w:szCs w:val="36"/>
          <w:u w:val="single"/>
        </w:rPr>
        <w:t>Oxwich Boat Club 202</w:t>
      </w:r>
      <w:r>
        <w:rPr>
          <w:color w:val="000000" w:themeColor="text1"/>
          <w:sz w:val="36"/>
          <w:szCs w:val="36"/>
          <w:u w:val="single"/>
        </w:rPr>
        <w:t>6</w:t>
      </w:r>
      <w:r>
        <w:rPr>
          <w:color w:val="000000" w:themeColor="text1"/>
          <w:sz w:val="36"/>
          <w:szCs w:val="36"/>
          <w:u w:val="single"/>
        </w:rPr>
        <w:t xml:space="preserve"> Application Form</w:t>
      </w:r>
      <w:r/>
    </w:p>
    <w:p>
      <w:pPr>
        <w:pStyle w:val="Normal"/>
        <w:rPr>
          <w:b/>
          <w:b/>
          <w:color w:val="000000" w:themeColor="text1"/>
        </w:rPr>
      </w:pPr>
      <w:r>
        <w:rPr>
          <w:b/>
          <w:color w:val="000000" w:themeColor="text1"/>
        </w:rPr>
        <w:t>It is the intention to continue to improve the safety and boat handling standards at Oxwich.</w:t>
      </w:r>
      <w:r/>
    </w:p>
    <w:p>
      <w:pPr>
        <w:pStyle w:val="Normal"/>
        <w:rPr>
          <w:b/>
          <w:b/>
          <w:color w:val="000000" w:themeColor="text1"/>
        </w:rPr>
      </w:pPr>
      <w:r>
        <w:rPr>
          <w:b/>
          <w:color w:val="000000" w:themeColor="text1"/>
        </w:rPr>
        <w:t xml:space="preserve">It will be </w:t>
      </w:r>
      <w:r>
        <w:rPr>
          <w:b/>
          <w:color w:val="000000" w:themeColor="text1"/>
          <w:u w:val="single"/>
        </w:rPr>
        <w:t>compulsory</w:t>
      </w:r>
      <w:r>
        <w:rPr>
          <w:color w:val="000000" w:themeColor="text1"/>
        </w:rPr>
        <w:t xml:space="preserve"> </w:t>
      </w:r>
      <w:r>
        <w:rPr>
          <w:b/>
          <w:color w:val="000000" w:themeColor="text1"/>
        </w:rPr>
        <w:t xml:space="preserve">for all boat owners to have boat insurance and to register with the club. Once you have registered, you will be supplied with a registration number sticker and this must be </w:t>
      </w:r>
      <w:r>
        <w:rPr>
          <w:b/>
          <w:color w:val="000000" w:themeColor="text1"/>
          <w:u w:val="single"/>
        </w:rPr>
        <w:t>clearly displayed</w:t>
      </w:r>
      <w:r>
        <w:rPr>
          <w:b/>
          <w:color w:val="000000" w:themeColor="text1"/>
        </w:rPr>
        <w:t xml:space="preserve"> on your boat.</w:t>
      </w:r>
      <w:r/>
    </w:p>
    <w:p>
      <w:pPr>
        <w:pStyle w:val="Normal"/>
        <w:rPr>
          <w:b/>
          <w:b/>
          <w:color w:val="000000" w:themeColor="text1"/>
        </w:rPr>
      </w:pPr>
      <w:r>
        <w:rPr>
          <w:b/>
          <w:color w:val="000000" w:themeColor="text1"/>
        </w:rPr>
        <w:t>DURING THE MONTHS OF JULY &amp; AUGUST ONLY BOAT CLUB MEMBERS WILL BE PERMITTED TO LAUNCH BOATS AT OXWICH. THE CLUB MUST BE JOINED IN ADVANCE – YOU WILL NOT BE ABLE TO JOIN ON THE DAY. Membership of the Boat Club does not guarantee entry to the Car Park on a busy day and no automatic rights go with the membership.</w:t>
      </w:r>
      <w:r/>
    </w:p>
    <w:p>
      <w:pPr>
        <w:pStyle w:val="Normal"/>
        <w:rPr>
          <w:u w:val="single"/>
          <w:b/>
          <w:b/>
          <w:color w:val="000000" w:themeColor="text1"/>
        </w:rPr>
      </w:pPr>
      <w:r>
        <w:rPr>
          <w:b/>
          <w:color w:val="000000" w:themeColor="text1"/>
          <w:u w:val="single"/>
        </w:rPr>
        <w:t xml:space="preserve">Please complete this form and return to the Penrice Estate Office with a £25 administration fee and a copy of your current insurance policy. </w:t>
      </w:r>
      <w:r/>
    </w:p>
    <w:p>
      <w:pPr>
        <w:pStyle w:val="Normal"/>
        <w:rPr>
          <w:b/>
          <w:b/>
          <w:color w:val="000000" w:themeColor="text1"/>
        </w:rPr>
      </w:pPr>
      <w:r>
        <w:rPr>
          <w:b/>
          <w:color w:val="000000" w:themeColor="text1"/>
        </w:rPr>
        <w:t>Cheques are to be made payable to T.M. Campbell.</w:t>
      </w:r>
      <w:r/>
    </w:p>
    <w:p>
      <w:pPr>
        <w:pStyle w:val="Normal"/>
        <w:rPr>
          <w:b/>
          <w:b/>
          <w:color w:val="000000" w:themeColor="text1"/>
        </w:rPr>
      </w:pPr>
      <w:r>
        <w:rPr>
          <w:b/>
          <w:color w:val="000000" w:themeColor="text1"/>
        </w:rPr>
        <w:t>Address:</w:t>
        <w:tab/>
        <w:t>Oxwich Boat Club</w:t>
      </w:r>
      <w:r/>
    </w:p>
    <w:p>
      <w:pPr>
        <w:pStyle w:val="Normal"/>
        <w:rPr>
          <w:b/>
          <w:b/>
          <w:color w:val="000000" w:themeColor="text1"/>
        </w:rPr>
      </w:pPr>
      <w:r>
        <w:rPr>
          <w:b/>
          <w:color w:val="000000" w:themeColor="text1"/>
        </w:rPr>
        <w:tab/>
        <w:tab/>
        <w:t>Penrice Castle Estate Office</w:t>
      </w:r>
      <w:r/>
    </w:p>
    <w:p>
      <w:pPr>
        <w:pStyle w:val="Normal"/>
        <w:rPr>
          <w:b/>
          <w:b/>
          <w:color w:val="000000" w:themeColor="text1"/>
        </w:rPr>
      </w:pPr>
      <w:r>
        <w:rPr>
          <w:b/>
          <w:color w:val="000000" w:themeColor="text1"/>
        </w:rPr>
        <w:tab/>
        <w:tab/>
        <w:t>Reynoldston</w:t>
      </w:r>
      <w:r/>
    </w:p>
    <w:p>
      <w:pPr>
        <w:pStyle w:val="Normal"/>
        <w:rPr>
          <w:b/>
          <w:b/>
          <w:color w:val="000000" w:themeColor="text1"/>
        </w:rPr>
      </w:pPr>
      <w:r>
        <w:rPr>
          <w:b/>
          <w:color w:val="000000" w:themeColor="text1"/>
        </w:rPr>
        <w:tab/>
        <w:tab/>
        <w:t>Swansea SA3 1LA</w:t>
      </w:r>
      <w:r/>
    </w:p>
    <w:p>
      <w:pPr>
        <w:pStyle w:val="Normal"/>
        <w:rPr>
          <w:u w:val="single"/>
          <w:color w:val="000000" w:themeColor="text1"/>
        </w:rPr>
      </w:pPr>
      <w:r>
        <w:rPr>
          <w:color w:val="000000" w:themeColor="text1"/>
        </w:rPr>
        <w:t>Boat owners name</w:t>
      </w:r>
      <w:r>
        <w:rPr>
          <w:color w:val="000000" w:themeColor="text1"/>
          <w:u w:val="single"/>
        </w:rPr>
        <w:tab/>
        <w:tab/>
        <w:tab/>
        <w:tab/>
      </w:r>
      <w:r>
        <w:rPr>
          <w:color w:val="000000" w:themeColor="text1"/>
        </w:rPr>
        <w:tab/>
        <w:t>Insurance policy no</w:t>
      </w:r>
      <w:r>
        <w:rPr>
          <w:color w:val="000000" w:themeColor="text1"/>
          <w:u w:val="single"/>
        </w:rPr>
        <w:tab/>
        <w:tab/>
        <w:tab/>
      </w:r>
      <w:r/>
    </w:p>
    <w:p>
      <w:pPr>
        <w:pStyle w:val="Normal"/>
        <w:rPr>
          <w:u w:val="single"/>
          <w:color w:val="000000" w:themeColor="text1"/>
        </w:rPr>
      </w:pPr>
      <w:r>
        <w:rPr>
          <w:color w:val="000000" w:themeColor="text1"/>
        </w:rPr>
        <w:t>Boat name</w:t>
      </w:r>
      <w:r>
        <w:rPr>
          <w:color w:val="000000" w:themeColor="text1"/>
          <w:u w:val="single"/>
        </w:rPr>
        <w:tab/>
        <w:tab/>
        <w:tab/>
        <w:tab/>
        <w:t xml:space="preserve"> </w:t>
      </w:r>
      <w:r>
        <w:rPr>
          <w:color w:val="000000" w:themeColor="text1"/>
        </w:rPr>
        <w:t>Type</w:t>
      </w:r>
      <w:r>
        <w:rPr>
          <w:color w:val="000000" w:themeColor="text1"/>
          <w:u w:val="single"/>
        </w:rPr>
        <w:tab/>
        <w:tab/>
        <w:tab/>
        <w:tab/>
      </w:r>
      <w:r>
        <w:rPr>
          <w:color w:val="000000" w:themeColor="text1"/>
        </w:rPr>
        <w:t>Colour</w:t>
      </w:r>
      <w:r>
        <w:rPr>
          <w:color w:val="000000" w:themeColor="text1"/>
          <w:u w:val="single"/>
        </w:rPr>
        <w:tab/>
        <w:tab/>
        <w:tab/>
      </w:r>
      <w:r/>
    </w:p>
    <w:p>
      <w:pPr>
        <w:pStyle w:val="Normal"/>
        <w:rPr>
          <w:u w:val="single"/>
          <w:color w:val="000000" w:themeColor="text1"/>
        </w:rPr>
      </w:pPr>
      <w:r>
        <w:rPr>
          <w:color w:val="000000" w:themeColor="text1"/>
        </w:rPr>
        <w:t>Owner’s address</w:t>
      </w:r>
      <w:r>
        <w:rPr>
          <w:color w:val="000000" w:themeColor="text1"/>
          <w:u w:val="single"/>
        </w:rPr>
        <w:tab/>
        <w:tab/>
        <w:tab/>
        <w:tab/>
        <w:tab/>
        <w:tab/>
        <w:tab/>
        <w:tab/>
        <w:tab/>
        <w:tab/>
      </w:r>
      <w:r/>
    </w:p>
    <w:p>
      <w:pPr>
        <w:pStyle w:val="Normal"/>
        <w:rPr>
          <w:u w:val="single"/>
          <w:b/>
          <w:b/>
          <w:color w:val="000000" w:themeColor="text1"/>
        </w:rPr>
      </w:pPr>
      <w:r>
        <w:rPr>
          <w:b/>
          <w:color w:val="000000" w:themeColor="text1"/>
          <w:u w:val="single"/>
        </w:rPr>
        <w:tab/>
        <w:tab/>
        <w:tab/>
        <w:tab/>
        <w:tab/>
        <w:tab/>
        <w:tab/>
        <w:tab/>
        <w:tab/>
        <w:tab/>
        <w:tab/>
        <w:tab/>
      </w:r>
      <w:r/>
    </w:p>
    <w:p>
      <w:pPr>
        <w:pStyle w:val="Normal"/>
        <w:rPr>
          <w:u w:val="single"/>
          <w:b/>
          <w:b/>
          <w:color w:val="000000" w:themeColor="text1"/>
        </w:rPr>
      </w:pPr>
      <w:r>
        <w:rPr>
          <w:color w:val="000000" w:themeColor="text1"/>
        </w:rPr>
        <w:t>I have included payment</w:t>
      </w:r>
      <w:r>
        <w:rPr>
          <w:color w:val="000000" w:themeColor="text1"/>
          <w:u w:val="single"/>
        </w:rPr>
        <w:t xml:space="preserve"> </w:t>
      </w:r>
      <w:r>
        <w:rPr>
          <w:b/>
          <w:color w:val="000000" w:themeColor="text1"/>
          <w:u w:val="single"/>
        </w:rPr>
        <w:t>Yes/No</w:t>
      </w:r>
      <w:r>
        <w:rPr>
          <w:color w:val="000000" w:themeColor="text1"/>
        </w:rPr>
        <w:tab/>
        <w:t xml:space="preserve">Copy of current insurance policy </w:t>
      </w:r>
      <w:r>
        <w:rPr>
          <w:b/>
          <w:color w:val="000000" w:themeColor="text1"/>
          <w:u w:val="single"/>
        </w:rPr>
        <w:t>Yes/No</w:t>
      </w:r>
      <w:r/>
    </w:p>
    <w:p>
      <w:pPr>
        <w:pStyle w:val="Normal"/>
        <w:rPr>
          <w:color w:val="000000" w:themeColor="text1"/>
        </w:rPr>
      </w:pPr>
      <w:bookmarkStart w:id="0" w:name="_GoBack"/>
      <w:bookmarkEnd w:id="0"/>
      <w:r>
        <w:rPr>
          <w:color w:val="000000" w:themeColor="text1"/>
        </w:rPr>
        <w:t>I accept and will follow the advice given and will abide by the Oxwich beach rules</w:t>
      </w:r>
      <w:r/>
    </w:p>
    <w:p>
      <w:pPr>
        <w:pStyle w:val="Normal"/>
      </w:pPr>
      <w:r>
        <w:rPr/>
      </w:r>
      <w:r/>
    </w:p>
    <w:p>
      <w:pPr>
        <w:pStyle w:val="Normal"/>
        <w:rPr>
          <w:u w:val="single"/>
          <w:color w:val="000000" w:themeColor="text1"/>
        </w:rPr>
      </w:pPr>
      <w:r>
        <w:rPr>
          <w:color w:val="000000" w:themeColor="text1"/>
        </w:rPr>
        <w:t>Signature of Owner</w:t>
      </w:r>
      <w:r>
        <w:rPr>
          <w:color w:val="000000" w:themeColor="text1"/>
          <w:u w:val="single"/>
        </w:rPr>
        <w:tab/>
        <w:tab/>
        <w:tab/>
        <w:tab/>
        <w:tab/>
      </w:r>
      <w:r>
        <w:rPr>
          <w:color w:val="000000" w:themeColor="text1"/>
        </w:rPr>
        <w:t xml:space="preserve"> Date</w:t>
      </w:r>
      <w:r>
        <w:rPr>
          <w:color w:val="000000" w:themeColor="text1"/>
          <w:u w:val="single"/>
        </w:rPr>
        <w:tab/>
        <w:tab/>
        <w:tab/>
        <w:tab/>
        <w:tab/>
      </w:r>
      <w:r>
        <w:br w:type="page"/>
      </w:r>
      <w:r/>
    </w:p>
    <w:p>
      <w:pPr>
        <w:pStyle w:val="Normal"/>
        <w:rPr>
          <w:b/>
          <w:b/>
          <w:color w:val="000000" w:themeColor="text1"/>
        </w:rPr>
      </w:pPr>
      <w:r>
        <w:rPr>
          <w:color w:val="000000" w:themeColor="text1"/>
        </w:rPr>
        <w:tab/>
        <w:tab/>
        <w:tab/>
        <w:tab/>
      </w:r>
      <w:r>
        <w:rPr>
          <w:b/>
          <w:color w:val="000000" w:themeColor="text1"/>
        </w:rPr>
        <w:t>BEACH RULES</w:t>
      </w:r>
      <w:r/>
    </w:p>
    <w:p>
      <w:pPr>
        <w:pStyle w:val="ListParagraph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>Launch and recovery on the right hand side of the beach only.</w:t>
      </w:r>
      <w:r/>
    </w:p>
    <w:p>
      <w:pPr>
        <w:pStyle w:val="ListParagraph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>Slip way – use the channel from the ramp at all times when approaching or leaving the beach.</w:t>
      </w:r>
      <w:r/>
    </w:p>
    <w:p>
      <w:pPr>
        <w:pStyle w:val="ListParagraph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>Boats must be insured and maintained for the purpose of use.</w:t>
      </w:r>
      <w:r/>
    </w:p>
    <w:p>
      <w:pPr>
        <w:pStyle w:val="ListParagraph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>Drive slowly on the beach and in the car park.</w:t>
      </w:r>
      <w:r/>
    </w:p>
    <w:p>
      <w:pPr>
        <w:pStyle w:val="ListParagraph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>Do not leave trailer or cars parked on the beach. Clear the slip way as soon as possible. Do not park obstructing access to the slip/car park area. Do not rev engines excessively out of the water.</w:t>
      </w:r>
      <w:r/>
    </w:p>
    <w:p>
      <w:pPr>
        <w:pStyle w:val="ListParagraph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>No planing near swimmers or within 50 metres of the beach.</w:t>
      </w:r>
      <w:r/>
    </w:p>
    <w:p>
      <w:pPr>
        <w:pStyle w:val="ListParagraph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>Keep a safe distance from other boats – BEWARE boats towing ropes.</w:t>
      </w:r>
      <w:r/>
    </w:p>
    <w:p>
      <w:pPr>
        <w:pStyle w:val="ListParagraph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>Respect those skiing and sailing. Do not appreciate other boat wakes.</w:t>
      </w:r>
      <w:r/>
    </w:p>
    <w:p>
      <w:pPr>
        <w:pStyle w:val="ListParagraph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>Beware anchored, fishing boats and their ropes. Respect their wish for peace and quiet.</w:t>
      </w:r>
      <w:r/>
    </w:p>
    <w:p>
      <w:pPr>
        <w:pStyle w:val="ListParagraph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>Beware of pedestrians when reversing your car and trailer.</w:t>
      </w:r>
      <w:r/>
    </w:p>
    <w:p>
      <w:pPr>
        <w:pStyle w:val="ListParagraph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>Make sure that you have adequate training or experience as well as boat insurance. Take pride in your boat handling.</w:t>
      </w:r>
      <w:r/>
    </w:p>
    <w:p>
      <w:pPr>
        <w:pStyle w:val="ListParagraph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>To avoid collision turn to starboard (right). Operate with a kill switch engine immobiliser. Give way to sailing boats and keep a respectful distance.</w:t>
      </w:r>
      <w:r/>
    </w:p>
    <w:p>
      <w:pPr>
        <w:pStyle w:val="ListParagraph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>Do not operate in the dark without navigation lights.</w:t>
      </w:r>
      <w:r/>
    </w:p>
    <w:p>
      <w:pPr>
        <w:pStyle w:val="ListParagraph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>Check your steering gear works and engine starts before entering the water.</w:t>
      </w:r>
      <w:r/>
    </w:p>
    <w:p>
      <w:pPr>
        <w:pStyle w:val="ListParagraph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>Penrice Estate &amp; Oxwich Watersports staff are empowered to police these rules.</w:t>
      </w:r>
      <w:r/>
    </w:p>
    <w:p>
      <w:pPr>
        <w:pStyle w:val="ListParagraph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>Failure to return this form and to produce valid boat insurance documents after one visit may result in refused access to Oxwich beach.</w:t>
      </w:r>
      <w:r/>
    </w:p>
    <w:p>
      <w:pPr>
        <w:pStyle w:val="Normal"/>
        <w:ind w:left="2880" w:hanging="0"/>
        <w:rPr>
          <w:b/>
          <w:b/>
          <w:color w:val="000000" w:themeColor="text1"/>
        </w:rPr>
      </w:pPr>
      <w:r>
        <w:rPr>
          <w:b/>
          <w:color w:val="000000" w:themeColor="text1"/>
        </w:rPr>
        <w:t>RECOMMENDED SAFETY ADVICE</w:t>
      </w:r>
      <w:r/>
    </w:p>
    <w:p>
      <w:pPr>
        <w:pStyle w:val="Normal"/>
        <w:rPr>
          <w:color w:val="000000" w:themeColor="text1"/>
        </w:rPr>
      </w:pPr>
      <w:r>
        <w:rPr>
          <w:color w:val="000000" w:themeColor="text1"/>
        </w:rPr>
        <w:t>Check you have the following equipment and that it works/is in date:</w:t>
      </w:r>
      <w:r/>
    </w:p>
    <w:p>
      <w:pPr>
        <w:pStyle w:val="ListParagraph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>VHF Radio – Coastguard Channel 16, Oxwich Bay safety boat Channel 6.</w:t>
      </w:r>
      <w:r/>
    </w:p>
    <w:p>
      <w:pPr>
        <w:pStyle w:val="ListParagraph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>Torch with spare batteries (for the VHF as well).</w:t>
      </w:r>
      <w:r/>
    </w:p>
    <w:p>
      <w:pPr>
        <w:pStyle w:val="ListParagraph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>Flares that are in date. Red parachute flares, red buoyant smoke, red hand held flares.</w:t>
      </w:r>
      <w:r/>
    </w:p>
    <w:p>
      <w:pPr>
        <w:pStyle w:val="ListParagraph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>Standby means of propulsion. Register your boat with the coastguard using Form CG66.</w:t>
      </w:r>
      <w:r/>
    </w:p>
    <w:p>
      <w:pPr>
        <w:pStyle w:val="ListParagraph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>Adequate petrol, oils and battery charged, life jackets and adequate warm clothing. Jeans are cold and wet and do not dry easily</w:t>
      </w:r>
      <w:r/>
    </w:p>
    <w:p>
      <w:pPr>
        <w:pStyle w:val="Normal"/>
        <w:rPr>
          <w:sz w:val="22"/>
          <w:sz w:val="22"/>
          <w:szCs w:val="22"/>
          <w:rFonts w:ascii="Calibri" w:hAnsi="Calibri" w:eastAsia="Calibri" w:cs=""/>
          <w:color w:val="000000" w:themeColor="text1"/>
          <w:lang w:val="en-GB" w:eastAsia="en-US" w:bidi="ar-SA"/>
        </w:rPr>
      </w:pPr>
      <w:r>
        <w:rPr>
          <w:rFonts w:eastAsia="Calibri" w:cs=""/>
          <w:color w:val="000000" w:themeColor="text1"/>
          <w:sz w:val="22"/>
          <w:szCs w:val="22"/>
          <w:lang w:val="en-GB" w:eastAsia="en-US" w:bidi="ar-SA"/>
        </w:rPr>
      </w:r>
      <w:r/>
    </w:p>
    <w:p>
      <w:pPr>
        <w:pStyle w:val="Normal"/>
        <w:rPr>
          <w:sz w:val="22"/>
          <w:sz w:val="22"/>
          <w:szCs w:val="22"/>
          <w:rFonts w:ascii="Calibri" w:hAnsi="Calibri" w:eastAsia="Calibri" w:cs=""/>
          <w:color w:val="000000" w:themeColor="text1"/>
          <w:lang w:val="en-GB" w:eastAsia="en-US" w:bidi="ar-SA"/>
        </w:rPr>
      </w:pPr>
      <w:r>
        <w:rPr>
          <w:rFonts w:eastAsia="Calibri" w:cs=""/>
          <w:color w:val="000000" w:themeColor="text1"/>
          <w:sz w:val="22"/>
          <w:szCs w:val="22"/>
          <w:lang w:val="en-GB" w:eastAsia="en-US" w:bidi="ar-SA"/>
        </w:rPr>
      </w:r>
      <w:r/>
    </w:p>
    <w:p>
      <w:pPr>
        <w:pStyle w:val="Normal"/>
        <w:rPr>
          <w:sz w:val="22"/>
          <w:sz w:val="22"/>
          <w:szCs w:val="22"/>
          <w:rFonts w:ascii="Calibri" w:hAnsi="Calibri" w:eastAsia="Calibri" w:cs=""/>
          <w:color w:val="000000" w:themeColor="text1"/>
          <w:lang w:val="en-GB" w:eastAsia="en-US" w:bidi="ar-SA"/>
        </w:rPr>
      </w:pPr>
      <w:r>
        <w:rPr>
          <w:rFonts w:eastAsia="Calibri" w:cs=""/>
          <w:color w:val="000000" w:themeColor="text1"/>
          <w:sz w:val="22"/>
          <w:szCs w:val="22"/>
          <w:lang w:val="en-GB" w:eastAsia="en-US" w:bidi="ar-SA"/>
        </w:rPr>
      </w:r>
      <w:r/>
    </w:p>
    <w:p>
      <w:pPr>
        <w:pStyle w:val="Normal"/>
        <w:rPr>
          <w:sz w:val="22"/>
          <w:sz w:val="22"/>
          <w:szCs w:val="22"/>
          <w:rFonts w:ascii="Calibri" w:hAnsi="Calibri" w:eastAsia="Calibri" w:cs=""/>
          <w:color w:val="000000" w:themeColor="text1"/>
          <w:lang w:val="en-GB" w:eastAsia="en-US" w:bidi="ar-SA"/>
        </w:rPr>
      </w:pPr>
      <w:r>
        <w:rPr>
          <w:rFonts w:eastAsia="Calibri" w:cs=""/>
          <w:color w:val="000000" w:themeColor="text1"/>
          <w:sz w:val="22"/>
          <w:szCs w:val="22"/>
          <w:lang w:val="en-GB" w:eastAsia="en-US" w:bidi="ar-SA"/>
        </w:rPr>
      </w:r>
      <w:r/>
    </w:p>
    <w:p>
      <w:pPr>
        <w:pStyle w:val="Normal"/>
        <w:rPr>
          <w:sz w:val="22"/>
          <w:sz w:val="22"/>
          <w:szCs w:val="22"/>
          <w:rFonts w:ascii="Calibri" w:hAnsi="Calibri" w:eastAsia="Calibri" w:cs=""/>
          <w:color w:val="000000" w:themeColor="text1"/>
          <w:lang w:val="en-GB" w:eastAsia="en-US" w:bidi="ar-SA"/>
        </w:rPr>
      </w:pPr>
      <w:r>
        <w:rPr>
          <w:rFonts w:eastAsia="Calibri" w:cs=""/>
          <w:color w:val="000000" w:themeColor="text1"/>
          <w:sz w:val="22"/>
          <w:szCs w:val="22"/>
          <w:lang w:val="en-GB" w:eastAsia="en-US" w:bidi="ar-SA"/>
        </w:rPr>
      </w:r>
      <w:r/>
    </w:p>
    <w:p>
      <w:pPr>
        <w:pStyle w:val="Normal"/>
        <w:rPr>
          <w:sz w:val="22"/>
          <w:sz w:val="22"/>
          <w:szCs w:val="22"/>
          <w:rFonts w:ascii="Calibri" w:hAnsi="Calibri" w:eastAsia="Calibri" w:cs=""/>
          <w:color w:val="000000" w:themeColor="text1"/>
          <w:lang w:val="en-GB" w:eastAsia="en-US" w:bidi="ar-SA"/>
        </w:rPr>
      </w:pPr>
      <w:r>
        <w:rPr>
          <w:rFonts w:eastAsia="Calibri" w:cs=""/>
          <w:color w:val="000000" w:themeColor="text1"/>
          <w:sz w:val="22"/>
          <w:szCs w:val="22"/>
          <w:lang w:val="en-GB" w:eastAsia="en-US" w:bidi="ar-SA"/>
        </w:rPr>
      </w:r>
      <w:r/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>
          <w:sz w:val="22"/>
          <w:sz w:val="22"/>
          <w:szCs w:val="22"/>
          <w:rFonts w:ascii="Calibri" w:hAnsi="Calibri" w:eastAsia="Calibri" w:cs="" w:asciiTheme="minorHAnsi" w:cstheme="minorBidi" w:eastAsiaTheme="minorHAnsi" w:hAnsiTheme="minorHAnsi"/>
          <w:color w:val="00000A"/>
          <w:lang w:val="en-GB" w:eastAsia="en-US" w:bidi="ar-SA"/>
        </w:rPr>
      </w:pPr>
      <w:r>
        <w:rPr/>
      </w:r>
      <w:r/>
    </w:p>
    <w:sectPr>
      <w:type w:val="nextPage"/>
      <w:pgSz w:w="11906" w:h="16838"/>
      <w:pgMar w:left="1440" w:right="1440" w:header="0" w:top="1440" w:footer="0" w:bottom="1440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2009"/>
      <w:numFmt w:val="bullet"/>
      <w:lvlText w:val="-"/>
      <w:lvlJc w:val="left"/>
      <w:pPr>
        <w:ind w:left="720" w:hanging="360"/>
      </w:pPr>
      <w:rPr>
        <w:rFonts w:ascii="Calibri" w:hAnsi="Calibri" w:cs="Calibri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GB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GB" w:eastAsia="en-US" w:bidi="ar-SA"/>
      </w:rPr>
    </w:rPrDefault>
    <w:pPrDefault>
      <w:pPr>
        <w:spacing w:lineRule="auto" w:line="276"/>
      </w:pPr>
    </w:pPrDefault>
  </w:docDefaults>
  <w:latentStyles w:count="382" w:defQFormat="0" w:defUnhideWhenUsed="0" w:defSemiHidden="0" w:defUIPriority="99" w:defLockedState="0">
    <w:lsdException w:qFormat="1" w:uiPriority="0" w:name="Normal"/>
    <w:lsdException w:qFormat="1" w:uiPriority="9" w:name="heading 1"/>
    <w:lsdException w:qFormat="1" w:semiHidden="1" w:unhideWhenUsed="1" w:uiPriority="9" w:name="heading 2"/>
    <w:lsdException w:qFormat="1" w:semiHidden="1" w:unhideWhenUsed="1" w:uiPriority="9" w:name="heading 3"/>
    <w:lsdException w:qFormat="1" w:semiHidden="1" w:unhideWhenUsed="1" w:uiPriority="9" w:name="heading 4"/>
    <w:lsdException w:qFormat="1" w:semiHidden="1" w:unhideWhenUsed="1" w:uiPriority="9" w:name="heading 5"/>
    <w:lsdException w:qFormat="1" w:semiHidden="1" w:unhideWhenUsed="1" w:uiPriority="9" w:name="heading 6"/>
    <w:lsdException w:qFormat="1" w:semiHidden="1" w:unhideWhenUsed="1" w:uiPriority="9" w:name="heading 7"/>
    <w:lsdException w:qFormat="1" w:semiHidden="1" w:unhideWhenUsed="1" w:uiPriority="9" w:name="heading 8"/>
    <w:lsdException w:qFormat="1" w:semiHidden="1" w:unhideWhenUsed="1" w:uiPriority="9" w:name="heading 9"/>
    <w:lsdException w:semiHidden="1" w:unhideWhenUsed="1" w:name="index 1"/>
    <w:lsdException w:semiHidden="1" w:unhideWhenUsed="1" w:name="index 2"/>
    <w:lsdException w:semiHidden="1" w:unhideWhenUsed="1" w:name="index 3"/>
    <w:lsdException w:semiHidden="1" w:unhideWhenUsed="1" w:name="index 4"/>
    <w:lsdException w:semiHidden="1" w:unhideWhenUsed="1" w:name="index 5"/>
    <w:lsdException w:semiHidden="1" w:unhideWhenUsed="1" w:name="index 6"/>
    <w:lsdException w:semiHidden="1" w:unhideWhenUsed="1" w:name="index 7"/>
    <w:lsdException w:semiHidden="1" w:unhideWhenUsed="1" w:name="index 8"/>
    <w:lsdException w:semiHidden="1" w:unhideWhenUsed="1" w:name="index 9"/>
    <w:lsdException w:semiHidden="1" w:unhideWhenUsed="1" w:uiPriority="39" w:name="toc 1"/>
    <w:lsdException w:semiHidden="1" w:unhideWhenUsed="1" w:uiPriority="39" w:name="toc 2"/>
    <w:lsdException w:semiHidden="1" w:unhideWhenUsed="1" w:uiPriority="39" w:name="toc 3"/>
    <w:lsdException w:semiHidden="1" w:unhideWhenUsed="1" w:uiPriority="39" w:name="toc 4"/>
    <w:lsdException w:semiHidden="1" w:unhideWhenUsed="1" w:uiPriority="39" w:name="toc 5"/>
    <w:lsdException w:semiHidden="1" w:unhideWhenUsed="1" w:uiPriority="39" w:name="toc 6"/>
    <w:lsdException w:semiHidden="1" w:unhideWhenUsed="1" w:uiPriority="39" w:name="toc 7"/>
    <w:lsdException w:semiHidden="1" w:unhideWhenUsed="1" w:uiPriority="39" w:name="toc 8"/>
    <w:lsdException w:semiHidden="1" w:unhideWhenUsed="1" w:uiPriority="39" w:name="toc 9"/>
    <w:lsdException w:semiHidden="1" w:unhideWhenUsed="1" w:name="Normal Indent"/>
    <w:lsdException w:semiHidden="1" w:unhideWhenUsed="1" w:name="footnote text"/>
    <w:lsdException w:semiHidden="1" w:unhideWhenUsed="1" w:name="annotation text"/>
    <w:lsdException w:semiHidden="1" w:unhideWhenUsed="1" w:name="header"/>
    <w:lsdException w:semiHidden="1" w:unhideWhenUsed="1" w:name="footer"/>
    <w:lsdException w:semiHidden="1" w:unhideWhenUsed="1" w:name="index heading"/>
    <w:lsdException w:qFormat="1" w:semiHidden="1" w:unhideWhenUsed="1" w:uiPriority="35" w:name="caption"/>
    <w:lsdException w:semiHidden="1" w:unhideWhenUsed="1" w:name="table of figures"/>
    <w:lsdException w:semiHidden="1" w:unhideWhenUsed="1" w:name="envelope address"/>
    <w:lsdException w:semiHidden="1" w:unhideWhenUsed="1" w:name="envelope return"/>
    <w:lsdException w:semiHidden="1" w:unhideWhenUsed="1" w:name="footnote reference"/>
    <w:lsdException w:semiHidden="1" w:unhideWhenUsed="1" w:name="annotation reference"/>
    <w:lsdException w:semiHidden="1" w:unhideWhenUsed="1" w:name="line number"/>
    <w:lsdException w:semiHidden="1" w:unhideWhenUsed="1" w:name="page number"/>
    <w:lsdException w:semiHidden="1" w:unhideWhenUsed="1" w:name="endnote reference"/>
    <w:lsdException w:semiHidden="1" w:unhideWhenUsed="1" w:name="endnote text"/>
    <w:lsdException w:semiHidden="1" w:unhideWhenUsed="1" w:name="table of authorities"/>
    <w:lsdException w:semiHidden="1" w:unhideWhenUsed="1" w:name="macro"/>
    <w:lsdException w:semiHidden="1" w:unhideWhenUsed="1" w:name="toa heading"/>
    <w:lsdException w:semiHidden="1" w:unhideWhenUsed="1" w:name="List"/>
    <w:lsdException w:semiHidden="1" w:unhideWhenUsed="1" w:name="List Bullet"/>
    <w:lsdException w:semiHidden="1" w:unhideWhenUsed="1" w:name="List Number"/>
    <w:lsdException w:semiHidden="1" w:unhideWhenUsed="1" w:name="List 2"/>
    <w:lsdException w:semiHidden="1" w:unhideWhenUsed="1" w:name="List 3"/>
    <w:lsdException w:semiHidden="1" w:unhideWhenUsed="1" w:name="List 4"/>
    <w:lsdException w:semiHidden="1" w:unhideWhenUsed="1" w:name="List 5"/>
    <w:lsdException w:semiHidden="1" w:unhideWhenUsed="1" w:name="List Bullet 2"/>
    <w:lsdException w:semiHidden="1" w:unhideWhenUsed="1" w:name="List Bullet 3"/>
    <w:lsdException w:semiHidden="1" w:unhideWhenUsed="1" w:name="List Bullet 4"/>
    <w:lsdException w:semiHidden="1" w:unhideWhenUsed="1" w:name="List Bullet 5"/>
    <w:lsdException w:semiHidden="1" w:unhideWhenUsed="1" w:name="List Number 2"/>
    <w:lsdException w:semiHidden="1" w:unhideWhenUsed="1" w:name="List Number 3"/>
    <w:lsdException w:semiHidden="1" w:unhideWhenUsed="1" w:name="List Number 4"/>
    <w:lsdException w:semiHidden="1" w:unhideWhenUsed="1" w:name="List Number 5"/>
    <w:lsdException w:qFormat="1" w:uiPriority="10" w:name="Title"/>
    <w:lsdException w:semiHidden="1" w:unhideWhenUsed="1" w:name="Closing"/>
    <w:lsdException w:semiHidden="1" w:unhideWhenUsed="1" w:name="Signature"/>
    <w:lsdException w:semiHidden="1" w:unhideWhenUsed="1" w:uiPriority="1" w:name="Default Paragraph Font"/>
    <w:lsdException w:semiHidden="1" w:unhideWhenUsed="1" w:name="Body Text"/>
    <w:lsdException w:semiHidden="1" w:unhideWhenUsed="1" w:name="Body Text Indent"/>
    <w:lsdException w:semiHidden="1" w:unhideWhenUsed="1" w:name="List Continue"/>
    <w:lsdException w:semiHidden="1" w:unhideWhenUsed="1" w:name="List Continue 2"/>
    <w:lsdException w:semiHidden="1" w:unhideWhenUsed="1" w:name="List Continue 3"/>
    <w:lsdException w:semiHidden="1" w:unhideWhenUsed="1" w:name="List Continue 4"/>
    <w:lsdException w:semiHidden="1" w:unhideWhenUsed="1" w:name="List Continue 5"/>
    <w:lsdException w:semiHidden="1" w:unhideWhenUsed="1" w:name="Message Header"/>
    <w:lsdException w:qFormat="1" w:uiPriority="11" w:name="Subtitle"/>
    <w:lsdException w:semiHidden="1" w:unhideWhenUsed="1" w:name="Salutation"/>
    <w:lsdException w:semiHidden="1" w:unhideWhenUsed="1" w:name="Date"/>
    <w:lsdException w:semiHidden="1" w:unhideWhenUsed="1" w:name="Body Text First Indent"/>
    <w:lsdException w:semiHidden="1" w:unhideWhenUsed="1" w:name="Body Text First Indent 2"/>
    <w:lsdException w:semiHidden="1" w:unhideWhenUsed="1" w:name="Note Heading"/>
    <w:lsdException w:semiHidden="1" w:unhideWhenUsed="1" w:name="Body Text 2"/>
    <w:lsdException w:semiHidden="1" w:unhideWhenUsed="1" w:name="Body Text 3"/>
    <w:lsdException w:semiHidden="1" w:unhideWhenUsed="1" w:name="Body Text Indent 2"/>
    <w:lsdException w:semiHidden="1" w:unhideWhenUsed="1" w:name="Body Text Indent 3"/>
    <w:lsdException w:semiHidden="1" w:unhideWhenUsed="1" w:name="Block Text"/>
    <w:lsdException w:semiHidden="1" w:unhideWhenUsed="1" w:name="Hyperlink"/>
    <w:lsdException w:semiHidden="1" w:unhideWhenUsed="1" w:name="FollowedHyperlink"/>
    <w:lsdException w:qFormat="1" w:uiPriority="22" w:name="Strong"/>
    <w:lsdException w:qFormat="1" w:uiPriority="20" w:name="Emphasis"/>
    <w:lsdException w:semiHidden="1" w:unhideWhenUsed="1" w:name="Document Map"/>
    <w:lsdException w:semiHidden="1" w:unhideWhenUsed="1" w:name="Plain Text"/>
    <w:lsdException w:semiHidden="1" w:unhideWhenUsed="1" w:name="E-mail Signature"/>
    <w:lsdException w:semiHidden="1" w:unhideWhenUsed="1" w:name="HTML Top of Form"/>
    <w:lsdException w:semiHidden="1" w:unhideWhenUsed="1" w:name="HTML Bottom of Form"/>
    <w:lsdException w:semiHidden="1" w:unhideWhenUsed="1" w:name="Normal (Web)"/>
    <w:lsdException w:semiHidden="1" w:unhideWhenUsed="1" w:name="HTML Acronym"/>
    <w:lsdException w:semiHidden="1" w:unhideWhenUsed="1" w:name="HTML Address"/>
    <w:lsdException w:semiHidden="1" w:unhideWhenUsed="1" w:name="HTML Cite"/>
    <w:lsdException w:semiHidden="1" w:unhideWhenUsed="1" w:name="HTML Code"/>
    <w:lsdException w:semiHidden="1" w:unhideWhenUsed="1" w:name="HTML Definition"/>
    <w:lsdException w:semiHidden="1" w:unhideWhenUsed="1" w:name="HTML Keyboard"/>
    <w:lsdException w:semiHidden="1" w:unhideWhenUsed="1" w:name="HTML Preformatted"/>
    <w:lsdException w:semiHidden="1" w:unhideWhenUsed="1" w:name="HTML Sample"/>
    <w:lsdException w:semiHidden="1" w:unhideWhenUsed="1" w:name="HTML Typewriter"/>
    <w:lsdException w:semiHidden="1" w:unhideWhenUsed="1" w:name="HTML Variable"/>
    <w:lsdException w:semiHidden="1" w:unhideWhenUsed="1" w:name="Normal Table"/>
    <w:lsdException w:semiHidden="1" w:unhideWhenUsed="1" w:name="annotation subject"/>
    <w:lsdException w:semiHidden="1" w:unhideWhenUsed="1" w:name="No List"/>
    <w:lsdException w:semiHidden="1" w:unhideWhenUsed="1" w:name="Outline List 1"/>
    <w:lsdException w:semiHidden="1" w:unhideWhenUsed="1" w:name="Outline List 2"/>
    <w:lsdException w:semiHidden="1" w:unhideWhenUsed="1" w:name="Outline List 3"/>
    <w:lsdException w:semiHidden="1" w:unhideWhenUsed="1" w:name="Table Simple 1"/>
    <w:lsdException w:semiHidden="1" w:unhideWhenUsed="1" w:name="Table Simple 2"/>
    <w:lsdException w:semiHidden="1" w:unhideWhenUsed="1" w:name="Table Simple 3"/>
    <w:lsdException w:semiHidden="1" w:unhideWhenUsed="1" w:name="Table Classic 1"/>
    <w:lsdException w:semiHidden="1" w:unhideWhenUsed="1" w:name="Table Classic 2"/>
    <w:lsdException w:semiHidden="1" w:unhideWhenUsed="1" w:name="Table Classic 3"/>
    <w:lsdException w:semiHidden="1" w:unhideWhenUsed="1" w:name="Table Classic 4"/>
    <w:lsdException w:semiHidden="1" w:unhideWhenUsed="1" w:name="Table Colorful 1"/>
    <w:lsdException w:semiHidden="1" w:unhideWhenUsed="1" w:name="Table Colorful 2"/>
    <w:lsdException w:semiHidden="1" w:unhideWhenUsed="1" w:name="Table Colorful 3"/>
    <w:lsdException w:semiHidden="1" w:unhideWhenUsed="1" w:name="Table Columns 1"/>
    <w:lsdException w:semiHidden="1" w:unhideWhenUsed="1" w:name="Table Columns 2"/>
    <w:lsdException w:semiHidden="1" w:unhideWhenUsed="1" w:name="Table Columns 3"/>
    <w:lsdException w:semiHidden="1" w:unhideWhenUsed="1" w:name="Table Columns 4"/>
    <w:lsdException w:semiHidden="1" w:unhideWhenUsed="1" w:name="Table Columns 5"/>
    <w:lsdException w:semiHidden="1" w:unhideWhenUsed="1" w:name="Table Grid 1"/>
    <w:lsdException w:semiHidden="1" w:unhideWhenUsed="1" w:name="Table Grid 2"/>
    <w:lsdException w:semiHidden="1" w:unhideWhenUsed="1" w:name="Table Grid 3"/>
    <w:lsdException w:semiHidden="1" w:unhideWhenUsed="1" w:name="Table Grid 4"/>
    <w:lsdException w:semiHidden="1" w:unhideWhenUsed="1" w:name="Table Grid 5"/>
    <w:lsdException w:semiHidden="1" w:unhideWhenUsed="1" w:name="Table Grid 6"/>
    <w:lsdException w:semiHidden="1" w:unhideWhenUsed="1" w:name="Table Grid 7"/>
    <w:lsdException w:semiHidden="1" w:unhideWhenUsed="1" w:name="Table Grid 8"/>
    <w:lsdException w:semiHidden="1" w:unhideWhenUsed="1" w:name="Table List 1"/>
    <w:lsdException w:semiHidden="1" w:unhideWhenUsed="1" w:name="Table List 2"/>
    <w:lsdException w:semiHidden="1" w:unhideWhenUsed="1" w:name="Table List 3"/>
    <w:lsdException w:semiHidden="1" w:unhideWhenUsed="1" w:name="Table List 4"/>
    <w:lsdException w:semiHidden="1" w:unhideWhenUsed="1" w:name="Table List 5"/>
    <w:lsdException w:semiHidden="1" w:unhideWhenUsed="1" w:name="Table List 6"/>
    <w:lsdException w:semiHidden="1" w:unhideWhenUsed="1" w:name="Table List 7"/>
    <w:lsdException w:semiHidden="1" w:unhideWhenUsed="1" w:name="Table List 8"/>
    <w:lsdException w:semiHidden="1" w:unhideWhenUsed="1" w:name="Table 3D effects 1"/>
    <w:lsdException w:semiHidden="1" w:unhideWhenUsed="1" w:name="Table 3D effects 2"/>
    <w:lsdException w:semiHidden="1" w:unhideWhenUsed="1" w:name="Table 3D effects 3"/>
    <w:lsdException w:semiHidden="1" w:unhideWhenUsed="1" w:name="Table Contemporary"/>
    <w:lsdException w:semiHidden="1" w:unhideWhenUsed="1" w:name="Table Elegant"/>
    <w:lsdException w:semiHidden="1" w:unhideWhenUsed="1" w:name="Table Professional"/>
    <w:lsdException w:semiHidden="1" w:unhideWhenUsed="1" w:name="Table Subtle 1"/>
    <w:lsdException w:semiHidden="1" w:unhideWhenUsed="1" w:name="Table Subtle 2"/>
    <w:lsdException w:semiHidden="1" w:unhideWhenUsed="1" w:name="Table Web 1"/>
    <w:lsdException w:semiHidden="1" w:unhideWhenUsed="1" w:name="Table Web 2"/>
    <w:lsdException w:semiHidden="1" w:unhideWhenUsed="1" w:name="Table Web 3"/>
    <w:lsdException w:semiHidden="1" w:unhideWhenUsed="1" w:name="Balloon Text"/>
    <w:lsdException w:uiPriority="59" w:name="Table Grid"/>
    <w:lsdException w:semiHidden="1" w:unhideWhenUsed="1" w:name="Table Theme"/>
    <w:lsdException w:semiHidden="1" w:name="Placeholder Text"/>
    <w:lsdException w:qFormat="1" w:uiPriority="1" w:name="No Spacing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semiHidden="1" w:name="Revision"/>
    <w:lsdException w:qFormat="1" w:uiPriority="34" w:name="List Paragraph"/>
    <w:lsdException w:qFormat="1" w:uiPriority="29" w:name="Quote"/>
    <w:lsdException w:qFormat="1" w:uiPriority="30" w:name="Intense Quote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  <w:lsdException w:qFormat="1" w:uiPriority="19" w:name="Subtle Emphasis"/>
    <w:lsdException w:qFormat="1" w:uiPriority="21" w:name="Intense Emphasis"/>
    <w:lsdException w:qFormat="1" w:uiPriority="31" w:name="Subtle Reference"/>
    <w:lsdException w:qFormat="1" w:uiPriority="32" w:name="Intense Reference"/>
    <w:lsdException w:qFormat="1" w:uiPriority="33" w:name="Book Title"/>
    <w:lsdException w:semiHidden="1" w:unhideWhenUsed="1" w:uiPriority="37" w:name="Bibliography"/>
    <w:lsdException w:qFormat="1" w:semiHidden="1" w:unhideWhenUsed="1" w:uiPriority="39" w:name="TOC Heading"/>
    <w:lsdException w:uiPriority="41" w:name="Plain Table 1"/>
    <w:lsdException w:uiPriority="42" w:name="Plain Table 2"/>
    <w:lsdException w:uiPriority="43" w:name="Plain Table 3"/>
    <w:lsdException w:uiPriority="44" w:name="Plain Table 4"/>
    <w:lsdException w:uiPriority="45" w:name="Plain Table 5"/>
    <w:lsdException w:uiPriority="40" w:name="Grid Table Light"/>
    <w:lsdException w:uiPriority="46" w:name="Grid Table 1 Light"/>
    <w:lsdException w:uiPriority="47" w:name="Grid Table 2"/>
    <w:lsdException w:uiPriority="48" w:name="Grid Table 3"/>
    <w:lsdException w:uiPriority="49" w:name="Grid Table 4"/>
    <w:lsdException w:uiPriority="50" w:name="Grid Table 5 Dark"/>
    <w:lsdException w:uiPriority="51" w:name="Grid Table 6 Colorful"/>
    <w:lsdException w:uiPriority="52" w:name="Grid Table 7 Colorful"/>
    <w:lsdException w:uiPriority="46" w:name="Grid Table 1 Light Accent 1"/>
    <w:lsdException w:uiPriority="47" w:name="Grid Table 2 Accent 1"/>
    <w:lsdException w:uiPriority="48" w:name="Grid Table 3 Accent 1"/>
    <w:lsdException w:uiPriority="49" w:name="Grid Table 4 Accent 1"/>
    <w:lsdException w:uiPriority="50" w:name="Grid Table 5 Dark Accent 1"/>
    <w:lsdException w:uiPriority="51" w:name="Grid Table 6 Colorful Accent 1"/>
    <w:lsdException w:uiPriority="52" w:name="Grid Table 7 Colorful Accent 1"/>
    <w:lsdException w:uiPriority="46" w:name="Grid Table 1 Light Accent 2"/>
    <w:lsdException w:uiPriority="47" w:name="Grid Table 2 Accent 2"/>
    <w:lsdException w:uiPriority="48" w:name="Grid Table 3 Accent 2"/>
    <w:lsdException w:uiPriority="49" w:name="Grid Table 4 Accent 2"/>
    <w:lsdException w:uiPriority="50" w:name="Grid Table 5 Dark Accent 2"/>
    <w:lsdException w:uiPriority="51" w:name="Grid Table 6 Colorful Accent 2"/>
    <w:lsdException w:uiPriority="52" w:name="Grid Table 7 Colorful Accent 2"/>
    <w:lsdException w:uiPriority="46" w:name="Grid Table 1 Light Accent 3"/>
    <w:lsdException w:uiPriority="47" w:name="Grid Table 2 Accent 3"/>
    <w:lsdException w:uiPriority="48" w:name="Grid Table 3 Accent 3"/>
    <w:lsdException w:uiPriority="49" w:name="Grid Table 4 Accent 3"/>
    <w:lsdException w:uiPriority="50" w:name="Grid Table 5 Dark Accent 3"/>
    <w:lsdException w:uiPriority="51" w:name="Grid Table 6 Colorful Accent 3"/>
    <w:lsdException w:uiPriority="52" w:name="Grid Table 7 Colorful Accent 3"/>
    <w:lsdException w:uiPriority="46" w:name="Grid Table 1 Light Accent 4"/>
    <w:lsdException w:uiPriority="47" w:name="Grid Table 2 Accent 4"/>
    <w:lsdException w:uiPriority="48" w:name="Grid Table 3 Accent 4"/>
    <w:lsdException w:uiPriority="49" w:name="Grid Table 4 Accent 4"/>
    <w:lsdException w:uiPriority="50" w:name="Grid Table 5 Dark Accent 4"/>
    <w:lsdException w:uiPriority="51" w:name="Grid Table 6 Colorful Accent 4"/>
    <w:lsdException w:uiPriority="52" w:name="Grid Table 7 Colorful Accent 4"/>
    <w:lsdException w:uiPriority="46" w:name="Grid Table 1 Light Accent 5"/>
    <w:lsdException w:uiPriority="47" w:name="Grid Table 2 Accent 5"/>
    <w:lsdException w:uiPriority="48" w:name="Grid Table 3 Accent 5"/>
    <w:lsdException w:uiPriority="49" w:name="Grid Table 4 Accent 5"/>
    <w:lsdException w:uiPriority="50" w:name="Grid Table 5 Dark Accent 5"/>
    <w:lsdException w:uiPriority="51" w:name="Grid Table 6 Colorful Accent 5"/>
    <w:lsdException w:uiPriority="52" w:name="Grid Table 7 Colorful Accent 5"/>
    <w:lsdException w:uiPriority="46" w:name="Grid Table 1 Light Accent 6"/>
    <w:lsdException w:uiPriority="47" w:name="Grid Table 2 Accent 6"/>
    <w:lsdException w:uiPriority="48" w:name="Grid Table 3 Accent 6"/>
    <w:lsdException w:uiPriority="49" w:name="Grid Table 4 Accent 6"/>
    <w:lsdException w:uiPriority="50" w:name="Grid Table 5 Dark Accent 6"/>
    <w:lsdException w:uiPriority="51" w:name="Grid Table 6 Colorful Accent 6"/>
    <w:lsdException w:uiPriority="52" w:name="Grid Table 7 Colorful Accent 6"/>
    <w:lsdException w:uiPriority="46" w:name="List Table 1 Light"/>
    <w:lsdException w:uiPriority="47" w:name="List Table 2"/>
    <w:lsdException w:uiPriority="48" w:name="List Table 3"/>
    <w:lsdException w:uiPriority="49" w:name="List Table 4"/>
    <w:lsdException w:uiPriority="50" w:name="List Table 5 Dark"/>
    <w:lsdException w:uiPriority="51" w:name="List Table 6 Colorful"/>
    <w:lsdException w:uiPriority="52" w:name="List Table 7 Colorful"/>
    <w:lsdException w:uiPriority="46" w:name="List Table 1 Light Accent 1"/>
    <w:lsdException w:uiPriority="47" w:name="List Table 2 Accent 1"/>
    <w:lsdException w:uiPriority="48" w:name="List Table 3 Accent 1"/>
    <w:lsdException w:uiPriority="49" w:name="List Table 4 Accent 1"/>
    <w:lsdException w:uiPriority="50" w:name="List Table 5 Dark Accent 1"/>
    <w:lsdException w:uiPriority="51" w:name="List Table 6 Colorful Accent 1"/>
    <w:lsdException w:uiPriority="52" w:name="List Table 7 Colorful Accent 1"/>
    <w:lsdException w:uiPriority="46" w:name="List Table 1 Light Accent 2"/>
    <w:lsdException w:uiPriority="47" w:name="List Table 2 Accent 2"/>
    <w:lsdException w:uiPriority="48" w:name="List Table 3 Accent 2"/>
    <w:lsdException w:uiPriority="49" w:name="List Table 4 Accent 2"/>
    <w:lsdException w:uiPriority="50" w:name="List Table 5 Dark Accent 2"/>
    <w:lsdException w:uiPriority="51" w:name="List Table 6 Colorful Accent 2"/>
    <w:lsdException w:uiPriority="52" w:name="List Table 7 Colorful Accent 2"/>
    <w:lsdException w:uiPriority="46" w:name="List Table 1 Light Accent 3"/>
    <w:lsdException w:uiPriority="47" w:name="List Table 2 Accent 3"/>
    <w:lsdException w:uiPriority="48" w:name="List Table 3 Accent 3"/>
    <w:lsdException w:uiPriority="49" w:name="List Table 4 Accent 3"/>
    <w:lsdException w:uiPriority="50" w:name="List Table 5 Dark Accent 3"/>
    <w:lsdException w:uiPriority="51" w:name="List Table 6 Colorful Accent 3"/>
    <w:lsdException w:uiPriority="52" w:name="List Table 7 Colorful Accent 3"/>
    <w:lsdException w:uiPriority="46" w:name="List Table 1 Light Accent 4"/>
    <w:lsdException w:uiPriority="47" w:name="List Table 2 Accent 4"/>
    <w:lsdException w:uiPriority="48" w:name="List Table 3 Accent 4"/>
    <w:lsdException w:uiPriority="49" w:name="List Table 4 Accent 4"/>
    <w:lsdException w:uiPriority="50" w:name="List Table 5 Dark Accent 4"/>
    <w:lsdException w:uiPriority="51" w:name="List Table 6 Colorful Accent 4"/>
    <w:lsdException w:uiPriority="52" w:name="List Table 7 Colorful Accent 4"/>
    <w:lsdException w:uiPriority="46" w:name="List Table 1 Light Accent 5"/>
    <w:lsdException w:uiPriority="47" w:name="List Table 2 Accent 5"/>
    <w:lsdException w:uiPriority="48" w:name="List Table 3 Accent 5"/>
    <w:lsdException w:uiPriority="49" w:name="List Table 4 Accent 5"/>
    <w:lsdException w:uiPriority="50" w:name="List Table 5 Dark Accent 5"/>
    <w:lsdException w:uiPriority="51" w:name="List Table 6 Colorful Accent 5"/>
    <w:lsdException w:uiPriority="52" w:name="List Table 7 Colorful Accent 5"/>
    <w:lsdException w:uiPriority="46" w:name="List Table 1 Light Accent 6"/>
    <w:lsdException w:uiPriority="47" w:name="List Table 2 Accent 6"/>
    <w:lsdException w:uiPriority="48" w:name="List Table 3 Accent 6"/>
    <w:lsdException w:uiPriority="49" w:name="List Table 4 Accent 6"/>
    <w:lsdException w:uiPriority="50" w:name="List Table 5 Dark Accent 6"/>
    <w:lsdException w:uiPriority="51" w:name="List Table 6 Colorful Accent 6"/>
    <w:lsdException w:uiPriority="52" w:name="List Table 7 Colorful Accent 6"/>
    <w:lsdException w:semiHidden="1" w:unhideWhenUsed="1" w:name="Mention"/>
    <w:lsdException w:semiHidden="1" w:unhideWhenUsed="1" w:name="Smart Hyperlink"/>
  </w:latentStyles>
  <w:style w:type="paragraph" w:styleId="Normal" w:default="1">
    <w:name w:val="Normal"/>
    <w:qFormat/>
    <w:rsid w:val="00b7722e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en-GB" w:eastAsia="en-US" w:bidi="ar-SA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InternetLink">
    <w:name w:val="Internet Link"/>
    <w:basedOn w:val="DefaultParagraphFont"/>
    <w:uiPriority w:val="99"/>
    <w:unhideWhenUsed/>
    <w:rsid w:val="00e3287a"/>
    <w:rPr>
      <w:color w:val="0000FF" w:themeColor="hyperlink"/>
      <w:u w:val="single"/>
      <w:lang w:val="zxx" w:eastAsia="zxx" w:bidi="zxx"/>
    </w:rPr>
  </w:style>
  <w:style w:type="character" w:styleId="ListLabel1">
    <w:name w:val="ListLabel 1"/>
    <w:rPr>
      <w:rFonts w:eastAsia="Calibri" w:cs=""/>
      <w:b/>
    </w:rPr>
  </w:style>
  <w:style w:type="character" w:styleId="ListLabel2">
    <w:name w:val="ListLabel 2"/>
    <w:rPr>
      <w:rFonts w:cs="Courier New"/>
    </w:rPr>
  </w:style>
  <w:style w:type="character" w:styleId="ListLabel3">
    <w:name w:val="ListLabel 3"/>
    <w:rPr>
      <w:rFonts w:cs="Calibri"/>
      <w:b/>
    </w:rPr>
  </w:style>
  <w:style w:type="character" w:styleId="ListLabel4">
    <w:name w:val="ListLabel 4"/>
    <w:rPr>
      <w:rFonts w:cs="Courier New"/>
    </w:rPr>
  </w:style>
  <w:style w:type="character" w:styleId="ListLabel5">
    <w:name w:val="ListLabel 5"/>
    <w:rPr>
      <w:rFonts w:cs="Wingdings"/>
    </w:rPr>
  </w:style>
  <w:style w:type="character" w:styleId="ListLabel6">
    <w:name w:val="ListLabel 6"/>
    <w:rPr>
      <w:rFonts w:cs="Symbol"/>
    </w:rPr>
  </w:style>
  <w:style w:type="character" w:styleId="ListLabel7">
    <w:name w:val="ListLabel 7"/>
    <w:rPr>
      <w:rFonts w:cs="Calibri"/>
      <w:b/>
    </w:rPr>
  </w:style>
  <w:style w:type="character" w:styleId="ListLabel8">
    <w:name w:val="ListLabel 8"/>
    <w:rPr>
      <w:rFonts w:cs="Courier New"/>
    </w:rPr>
  </w:style>
  <w:style w:type="character" w:styleId="ListLabel9">
    <w:name w:val="ListLabel 9"/>
    <w:rPr>
      <w:rFonts w:cs="Wingdings"/>
    </w:rPr>
  </w:style>
  <w:style w:type="character" w:styleId="ListLabel10">
    <w:name w:val="ListLabel 10"/>
    <w:rPr>
      <w:rFonts w:cs="Symbol"/>
    </w:rPr>
  </w:style>
  <w:style w:type="character" w:styleId="ListLabel11">
    <w:name w:val="ListLabel 11"/>
    <w:rPr>
      <w:rFonts w:cs="Calibri"/>
      <w:b/>
    </w:rPr>
  </w:style>
  <w:style w:type="character" w:styleId="ListLabel12">
    <w:name w:val="ListLabel 12"/>
    <w:rPr>
      <w:rFonts w:cs="Courier New"/>
    </w:rPr>
  </w:style>
  <w:style w:type="character" w:styleId="ListLabel13">
    <w:name w:val="ListLabel 13"/>
    <w:rPr>
      <w:rFonts w:cs="Wingdings"/>
    </w:rPr>
  </w:style>
  <w:style w:type="character" w:styleId="ListLabel14">
    <w:name w:val="ListLabel 14"/>
    <w:rPr>
      <w:rFonts w:cs="Symbol"/>
    </w:rPr>
  </w:style>
  <w:style w:type="paragraph" w:styleId="Heading">
    <w:name w:val="Heading"/>
    <w:basedOn w:val="Normal"/>
    <w:next w:val="TextBody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extBody">
    <w:name w:val="Text Body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Mangal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97592e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</w:style>
  <w:style w:type="table" w:default="1" w:styleId="TableNormal">
    <w:name w:val="Normal Table"/>
    <w:uiPriority w:val="99"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571B7E-03AD-7B41-870F-74EF93AC3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Application>LibreOffice/4.3.5.2$Windows_x86 LibreOffice_project/3a87456aaa6a95c63eea1c1b3201acedf0751bd5</Application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2022-04-27T10:54:00Z</dcterms:created>
  <dc:creator>Toshiba</dc:creator>
  <dc:language>en-GB</dc:language>
  <cp:lastPrinted>2015-07-05T14:22:00Z</cp:lastPrinted>
  <dcterms:modified xsi:type="dcterms:W3CDTF">2026-04-03T17:10:18Z</dcterms:modified>
  <cp:revision>7</cp:revision>
</cp:coreProperties>
</file>